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24"/>
          <w:szCs w:val="24"/>
          <w:lang w:val="uk-UA" w:eastAsia="ru-RU"/>
        </w:rPr>
      </w:pPr>
      <w:bookmarkStart w:id="0" w:name="_GoBack"/>
      <w:bookmarkEnd w:id="0"/>
      <w:r w:rsidRPr="000245BC">
        <w:rPr>
          <w:rFonts w:ascii="Times New Roman" w:hAnsi="Times New Roman"/>
          <w:caps/>
          <w:noProof/>
          <w:sz w:val="24"/>
          <w:szCs w:val="24"/>
          <w:lang w:val="uk-UA" w:eastAsia="ru-RU"/>
        </w:rPr>
        <w:t>МІНІСТЕРСТВО ОСВІТИ І НАУКИ УКРАЇНИ</w:t>
      </w: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24"/>
          <w:szCs w:val="24"/>
          <w:lang w:val="uk-UA" w:eastAsia="ru-RU"/>
        </w:rPr>
      </w:pPr>
      <w:r w:rsidRPr="000245BC">
        <w:rPr>
          <w:rFonts w:ascii="Times New Roman" w:hAnsi="Times New Roman"/>
          <w:caps/>
          <w:noProof/>
          <w:sz w:val="24"/>
          <w:szCs w:val="24"/>
          <w:lang w:val="uk-UA" w:eastAsia="ru-RU"/>
        </w:rPr>
        <w:t xml:space="preserve">ТЕРИТОРІАЛЬНИЙ БАЗОВИЙ фаховий коледж </w:t>
      </w: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24"/>
          <w:szCs w:val="24"/>
          <w:lang w:val="uk-UA" w:eastAsia="ru-RU"/>
        </w:rPr>
      </w:pPr>
      <w:r w:rsidRPr="000245BC">
        <w:rPr>
          <w:rFonts w:ascii="Times New Roman" w:hAnsi="Times New Roman"/>
          <w:caps/>
          <w:noProof/>
          <w:sz w:val="24"/>
          <w:szCs w:val="24"/>
          <w:lang w:val="uk-UA" w:eastAsia="ru-RU"/>
        </w:rPr>
        <w:t>Відокремлений структурний підрозділ  «Краматорський фаховий коледж промисловості, інформаційних технологій та бізнесу Донбаської державної машинобудівної академії»</w:t>
      </w: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120" w:line="240" w:lineRule="auto"/>
        <w:jc w:val="center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  <w:r w:rsidRPr="000245BC"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  <w:t>Положення</w:t>
      </w:r>
    </w:p>
    <w:p w:rsidR="00F55389" w:rsidRPr="000245BC" w:rsidRDefault="00F55389" w:rsidP="00F55389">
      <w:pPr>
        <w:spacing w:after="120" w:line="240" w:lineRule="auto"/>
        <w:jc w:val="center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0245BC">
        <w:rPr>
          <w:rFonts w:ascii="Times New Roman" w:hAnsi="Times New Roman"/>
          <w:b/>
          <w:noProof/>
          <w:sz w:val="32"/>
          <w:szCs w:val="32"/>
          <w:lang w:val="uk-UA" w:eastAsia="ru-RU"/>
        </w:rPr>
        <w:t xml:space="preserve">про проведення </w:t>
      </w:r>
      <w:r w:rsidRPr="000245BC">
        <w:rPr>
          <w:rFonts w:ascii="Times New Roman" w:hAnsi="Times New Roman"/>
          <w:b/>
          <w:sz w:val="32"/>
          <w:szCs w:val="32"/>
          <w:lang w:val="uk-UA"/>
        </w:rPr>
        <w:t xml:space="preserve">регіональної </w:t>
      </w:r>
      <w:r w:rsidRPr="00F55389">
        <w:rPr>
          <w:rFonts w:ascii="Times New Roman" w:hAnsi="Times New Roman"/>
          <w:b/>
          <w:sz w:val="32"/>
          <w:szCs w:val="32"/>
          <w:lang w:val="uk-UA"/>
        </w:rPr>
        <w:t xml:space="preserve">олімпіади з фізики </w:t>
      </w:r>
      <w:r w:rsidRPr="000245BC">
        <w:rPr>
          <w:rFonts w:ascii="Times New Roman" w:hAnsi="Times New Roman"/>
          <w:b/>
          <w:sz w:val="32"/>
          <w:szCs w:val="32"/>
          <w:lang w:val="uk-UA"/>
        </w:rPr>
        <w:t xml:space="preserve">серед </w:t>
      </w:r>
      <w:bookmarkStart w:id="1" w:name="_Hlk68108786"/>
      <w:r w:rsidRPr="000245BC">
        <w:rPr>
          <w:rFonts w:ascii="Times New Roman" w:hAnsi="Times New Roman"/>
          <w:b/>
          <w:sz w:val="32"/>
          <w:szCs w:val="32"/>
          <w:lang w:val="uk-UA"/>
        </w:rPr>
        <w:t>студентів</w:t>
      </w:r>
      <w:r w:rsidRPr="000245BC">
        <w:rPr>
          <w:rFonts w:ascii="Times New Roman" w:hAnsi="Times New Roman"/>
          <w:noProof/>
          <w:sz w:val="32"/>
          <w:szCs w:val="32"/>
          <w:lang w:val="uk-UA" w:eastAsia="ru-RU"/>
        </w:rPr>
        <w:t xml:space="preserve"> </w:t>
      </w:r>
      <w:bookmarkStart w:id="2" w:name="_Hlk68103595"/>
    </w:p>
    <w:p w:rsidR="00F55389" w:rsidRPr="000245BC" w:rsidRDefault="00F55389" w:rsidP="00F55389">
      <w:pPr>
        <w:spacing w:after="120" w:line="240" w:lineRule="auto"/>
        <w:jc w:val="center"/>
        <w:rPr>
          <w:rFonts w:ascii="Times New Roman" w:hAnsi="Times New Roman"/>
          <w:noProof/>
          <w:sz w:val="32"/>
          <w:szCs w:val="32"/>
          <w:lang w:val="uk-UA" w:eastAsia="ru-RU"/>
        </w:rPr>
      </w:pPr>
      <w:r w:rsidRPr="000245BC">
        <w:rPr>
          <w:rFonts w:ascii="Times New Roman" w:hAnsi="Times New Roman"/>
          <w:noProof/>
          <w:sz w:val="32"/>
          <w:szCs w:val="32"/>
          <w:lang w:val="uk-UA" w:eastAsia="ru-RU"/>
        </w:rPr>
        <w:t>закладів фахової передвищої освіти Краматорського регіону</w:t>
      </w:r>
    </w:p>
    <w:bookmarkEnd w:id="1"/>
    <w:bookmarkEnd w:id="2"/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rPr>
          <w:rFonts w:ascii="Times New Roman" w:hAnsi="Times New Roman"/>
          <w:b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</w:p>
    <w:p w:rsidR="00F55389" w:rsidRPr="000245BC" w:rsidRDefault="00F55389" w:rsidP="00F55389">
      <w:pPr>
        <w:spacing w:after="0" w:line="240" w:lineRule="auto"/>
        <w:jc w:val="center"/>
        <w:rPr>
          <w:rFonts w:ascii="Times New Roman" w:hAnsi="Times New Roman"/>
          <w:caps/>
          <w:noProof/>
          <w:sz w:val="32"/>
          <w:szCs w:val="32"/>
          <w:lang w:val="uk-UA" w:eastAsia="ru-RU"/>
        </w:rPr>
      </w:pPr>
      <w:r w:rsidRPr="000245BC">
        <w:rPr>
          <w:rFonts w:ascii="Times New Roman" w:hAnsi="Times New Roman"/>
          <w:caps/>
          <w:noProof/>
          <w:sz w:val="32"/>
          <w:szCs w:val="32"/>
          <w:lang w:val="uk-UA" w:eastAsia="ru-RU"/>
        </w:rPr>
        <w:t>2021</w:t>
      </w:r>
    </w:p>
    <w:p w:rsidR="00F55389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</w:p>
    <w:p w:rsidR="00F55389" w:rsidRDefault="00153064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0503" cy="9002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6" cy="90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64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</w:p>
    <w:p w:rsidR="00F55389" w:rsidRPr="000245BC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Затверджую</w:t>
      </w:r>
    </w:p>
    <w:p w:rsidR="00F55389" w:rsidRPr="000245BC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>Голова Ради директорів ЗФПО</w:t>
      </w:r>
    </w:p>
    <w:p w:rsidR="00F55389" w:rsidRPr="000245BC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>______________ Олексій МАКУХА</w:t>
      </w:r>
    </w:p>
    <w:p w:rsidR="00F55389" w:rsidRPr="000245BC" w:rsidRDefault="00F55389" w:rsidP="00F5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Pr="000245BC">
        <w:rPr>
          <w:rFonts w:ascii="Times New Roman" w:hAnsi="Times New Roman"/>
          <w:noProof/>
          <w:sz w:val="28"/>
          <w:szCs w:val="28"/>
          <w:lang w:val="uk-UA" w:eastAsia="ru-RU"/>
        </w:rPr>
        <w:t>_______________ 2021</w:t>
      </w:r>
    </w:p>
    <w:p w:rsidR="00495C85" w:rsidRDefault="00495C85">
      <w:pPr>
        <w:rPr>
          <w:lang w:val="uk-UA"/>
        </w:rPr>
      </w:pPr>
    </w:p>
    <w:p w:rsidR="00495C85" w:rsidRDefault="00495C85" w:rsidP="00495C85">
      <w:pPr>
        <w:jc w:val="both"/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 xml:space="preserve">І </w:t>
      </w:r>
      <w:r w:rsidRPr="007425B0"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Загальні положення</w:t>
      </w:r>
    </w:p>
    <w:p w:rsidR="00495C85" w:rsidRPr="007425B0" w:rsidRDefault="00495C85" w:rsidP="00495C85">
      <w:pPr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1.1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Дане Поло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ження розроблено відповідно до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затве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рдженого наказом Міністерства освіти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і  науки, молоді та спорту  України від 22.09.2011 № 1099  та зареєстрованого в  Міністерстві  юстиції  України  від  17.11.2011 за № 1318/20056.</w:t>
      </w:r>
    </w:p>
    <w:p w:rsidR="00495C85" w:rsidRDefault="00495C85" w:rsidP="00495C85">
      <w:pPr>
        <w:spacing w:before="24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1.2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Регіональна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студентська олімпіада (далі – о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лімпіада) – система масових очних змагань у творчому застосуванні здобутих знань, умінь і навичок серед студентів вищих навчальних закладів І-ІІ рівнів акредитації.</w:t>
      </w:r>
    </w:p>
    <w:p w:rsidR="00495C85" w:rsidRPr="007425B0" w:rsidRDefault="00495C85" w:rsidP="00495C85">
      <w:pPr>
        <w:spacing w:before="24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697163">
        <w:rPr>
          <w:rFonts w:ascii="Times New Roman" w:hAnsi="Times New Roman"/>
          <w:color w:val="262626"/>
          <w:sz w:val="28"/>
          <w:szCs w:val="28"/>
          <w:lang w:val="uk-UA"/>
        </w:rPr>
        <w:t>1.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3</w:t>
      </w:r>
      <w:r w:rsidRPr="00697163">
        <w:rPr>
          <w:rFonts w:ascii="Times New Roman" w:hAnsi="Times New Roman"/>
          <w:color w:val="262626"/>
          <w:sz w:val="28"/>
          <w:szCs w:val="28"/>
          <w:lang w:val="uk-UA"/>
        </w:rPr>
        <w:t xml:space="preserve">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Олімпіада проводиться щорічно з метою виявлення, відбору та підтримки обдарованої студентської молоді, розвитку і реалізації здібностей студентів, стимулювання творчої праці студентів, педагогічних та науково-педагогічних працівників, підвищення якості підготовки фахівців, активізації навчально-пізнавальної діяльності студентів, системного вдосконалення навчального процесу, подальшої участі студентів в обласних  олімпіадах з фізики.</w:t>
      </w:r>
    </w:p>
    <w:p w:rsidR="00495C85" w:rsidRPr="007425B0" w:rsidRDefault="00495C85" w:rsidP="00495C85">
      <w:pPr>
        <w:spacing w:after="0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color w:val="262626"/>
          <w:sz w:val="28"/>
          <w:szCs w:val="28"/>
        </w:rPr>
        <w:t>1.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4</w:t>
      </w:r>
      <w:r w:rsidRPr="007733E7">
        <w:rPr>
          <w:rFonts w:ascii="Times New Roman" w:hAnsi="Times New Roman"/>
          <w:color w:val="262626"/>
          <w:sz w:val="28"/>
          <w:szCs w:val="28"/>
          <w:lang w:val="uk-UA"/>
        </w:rPr>
        <w:t xml:space="preserve"> Олімпіада</w:t>
      </w:r>
      <w:r w:rsidRPr="007425B0">
        <w:rPr>
          <w:rFonts w:ascii="Times New Roman" w:hAnsi="Times New Roman"/>
          <w:color w:val="262626"/>
          <w:sz w:val="28"/>
          <w:szCs w:val="28"/>
        </w:rPr>
        <w:t xml:space="preserve"> проводиться </w:t>
      </w:r>
      <w:proofErr w:type="gramStart"/>
      <w:r w:rsidRPr="007425B0">
        <w:rPr>
          <w:rFonts w:ascii="Times New Roman" w:hAnsi="Times New Roman"/>
          <w:color w:val="262626"/>
          <w:sz w:val="28"/>
          <w:szCs w:val="28"/>
        </w:rPr>
        <w:t>у</w:t>
      </w:r>
      <w:proofErr w:type="gramEnd"/>
      <w:r w:rsidRPr="007425B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три</w:t>
      </w:r>
      <w:r w:rsidRPr="007733E7">
        <w:rPr>
          <w:rFonts w:ascii="Times New Roman" w:hAnsi="Times New Roman"/>
          <w:color w:val="262626"/>
          <w:sz w:val="28"/>
          <w:szCs w:val="28"/>
          <w:lang w:val="uk-UA"/>
        </w:rPr>
        <w:t xml:space="preserve"> етапи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:</w:t>
      </w:r>
    </w:p>
    <w:p w:rsidR="00495C85" w:rsidRDefault="00495C85" w:rsidP="00495C85">
      <w:pPr>
        <w:spacing w:after="0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color w:val="262626"/>
          <w:sz w:val="28"/>
          <w:szCs w:val="28"/>
        </w:rPr>
        <w:t>I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етап – в навчальних групах</w:t>
      </w:r>
    </w:p>
    <w:p w:rsidR="00495C85" w:rsidRPr="007425B0" w:rsidRDefault="00F55389" w:rsidP="00F55389">
      <w:pPr>
        <w:spacing w:after="0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ІІ етап – у </w:t>
      </w:r>
      <w:r w:rsidR="00495C85" w:rsidRPr="007425B0">
        <w:rPr>
          <w:rFonts w:ascii="Times New Roman" w:hAnsi="Times New Roman"/>
          <w:color w:val="262626"/>
          <w:sz w:val="28"/>
          <w:szCs w:val="28"/>
          <w:lang w:val="uk-UA"/>
        </w:rPr>
        <w:t>вищому навчальному закладі серед студентів, які в ньому навчаються, викладачами фізики.</w:t>
      </w:r>
    </w:p>
    <w:p w:rsidR="00495C85" w:rsidRDefault="00495C85" w:rsidP="00495C85">
      <w:pPr>
        <w:spacing w:after="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color w:val="262626"/>
          <w:sz w:val="28"/>
          <w:szCs w:val="28"/>
        </w:rPr>
        <w:t>III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етап –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проводиться регіональним методичним об’єднанням.</w:t>
      </w:r>
    </w:p>
    <w:p w:rsidR="00495C85" w:rsidRPr="007425B0" w:rsidRDefault="00495C85" w:rsidP="00495C85">
      <w:pPr>
        <w:spacing w:after="0"/>
        <w:ind w:firstLine="567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Всі </w:t>
      </w:r>
      <w:r w:rsidR="00F55389">
        <w:rPr>
          <w:rFonts w:ascii="Times New Roman" w:hAnsi="Times New Roman"/>
          <w:color w:val="262626"/>
          <w:sz w:val="28"/>
          <w:szCs w:val="28"/>
          <w:lang w:val="uk-UA"/>
        </w:rPr>
        <w:t xml:space="preserve">заклади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</w:t>
      </w:r>
      <w:r w:rsidR="00F55389">
        <w:rPr>
          <w:rFonts w:ascii="Times New Roman" w:hAnsi="Times New Roman"/>
          <w:color w:val="262626"/>
          <w:sz w:val="28"/>
          <w:szCs w:val="28"/>
          <w:lang w:val="uk-UA"/>
        </w:rPr>
        <w:t xml:space="preserve">фахової </w:t>
      </w:r>
      <w:proofErr w:type="spellStart"/>
      <w:r w:rsidR="00F55389">
        <w:rPr>
          <w:rFonts w:ascii="Times New Roman" w:hAnsi="Times New Roman"/>
          <w:color w:val="262626"/>
          <w:sz w:val="28"/>
          <w:szCs w:val="28"/>
          <w:lang w:val="uk-UA"/>
        </w:rPr>
        <w:t>передвищої</w:t>
      </w:r>
      <w:proofErr w:type="spellEnd"/>
      <w:r w:rsidR="00F55389">
        <w:rPr>
          <w:rFonts w:ascii="Times New Roman" w:hAnsi="Times New Roman"/>
          <w:color w:val="262626"/>
          <w:sz w:val="28"/>
          <w:szCs w:val="28"/>
          <w:lang w:val="uk-UA"/>
        </w:rPr>
        <w:t xml:space="preserve"> освіти 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регіону, які входять до </w:t>
      </w:r>
      <w:proofErr w:type="spellStart"/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uk-UA"/>
        </w:rPr>
        <w:t>, надсилають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першого курсу (студентів, які на даний час вивчають фізику за загальноосвітнім циклом), що зайняли перше місце у ІІ етапі олімпіади (наявність студентських квитків обов’язкова). Разом зі студентом – учасником олімпіади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повинен прибути вик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ладач, який представляє студента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та є членом журі.</w:t>
      </w:r>
    </w:p>
    <w:p w:rsidR="00E46DA6" w:rsidRDefault="00E46DA6" w:rsidP="00495C85">
      <w:pPr>
        <w:spacing w:after="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</w:p>
    <w:p w:rsidR="00495C85" w:rsidRPr="007425B0" w:rsidRDefault="00495C85" w:rsidP="00495C85">
      <w:pPr>
        <w:spacing w:after="0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1.5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Учасники Олімпіади отримують завдання та виконують їх державною мовою.</w:t>
      </w:r>
    </w:p>
    <w:p w:rsidR="00495C85" w:rsidRPr="007425B0" w:rsidRDefault="00495C85" w:rsidP="00495C85">
      <w:pPr>
        <w:spacing w:after="0"/>
        <w:rPr>
          <w:rFonts w:ascii="Times New Roman" w:hAnsi="Times New Roman"/>
          <w:color w:val="262626"/>
          <w:sz w:val="28"/>
          <w:szCs w:val="28"/>
          <w:lang w:val="uk-UA"/>
        </w:rPr>
      </w:pPr>
    </w:p>
    <w:p w:rsidR="00495C85" w:rsidRPr="007425B0" w:rsidRDefault="00495C85" w:rsidP="00495C85">
      <w:pP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ІІ</w:t>
      </w:r>
      <w:r w:rsidRPr="007425B0"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 xml:space="preserve"> Орг</w:t>
      </w:r>
      <w: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анізація регіональної олімпіади</w:t>
      </w:r>
    </w:p>
    <w:p w:rsidR="00495C85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lastRenderedPageBreak/>
        <w:t>2.1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Розробка завдань та їх розмноження покладається на 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навчальні заклади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регіо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ну. Кожний 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готує завдання різних рівнів складності з тем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, що оговорюється оргкомітетом на попередньому засіданні РМО з фізики.</w:t>
      </w:r>
    </w:p>
    <w:p w:rsidR="00495C85" w:rsidRPr="007425B0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2 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Перед початком проведення олімпіади її учасники шифрують свої роботи, шифри зберігаються у голови журі до кінця перевірки робіт.</w:t>
      </w:r>
    </w:p>
    <w:p w:rsidR="00495C85" w:rsidRPr="007425B0" w:rsidRDefault="00495C85" w:rsidP="00495C85">
      <w:pPr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>2.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3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Головою жу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рі є голова РМО, який не бере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участь у перевірці робіт. Роботи перевіряються у зашифрованому вигляді. Для консультацій щодо розв’язання спірних питань у роботі журі (правильність перевірки та об’єктивність оцінювання робіт і визначення переможців олімпіади)  експертом-консультантом вважається голова журі.</w:t>
      </w:r>
    </w:p>
    <w:p w:rsidR="00495C85" w:rsidRPr="007425B0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4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На виконання завдання відводиться 2 академічні години.</w:t>
      </w:r>
    </w:p>
    <w:p w:rsidR="00495C85" w:rsidRPr="007425B0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2.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Учасники мають право обирати необмежену кількість завдань в ході  проведення олімпіади.</w:t>
      </w:r>
    </w:p>
    <w:p w:rsidR="00495C85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6 Учасники самі обирають завдання, які оцінюються в 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балах,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в залежності від рівня складності.</w:t>
      </w:r>
    </w:p>
    <w:p w:rsidR="00495C85" w:rsidRPr="007425B0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7 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Розрахунки повинні провод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итися за допомогою обчислювальної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техніки.</w:t>
      </w:r>
    </w:p>
    <w:p w:rsidR="00495C85" w:rsidRPr="007425B0" w:rsidRDefault="00495C85" w:rsidP="00495C85">
      <w:pPr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2.8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Кожна задача розглядається та оцінюється членами журі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.</w:t>
      </w:r>
    </w:p>
    <w:p w:rsidR="00495C85" w:rsidRPr="007425B0" w:rsidRDefault="00495C85" w:rsidP="00495C85">
      <w:pPr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2.9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Дозволяється набавляти по 1 балу за оригінальне рішення.</w:t>
      </w:r>
    </w:p>
    <w:p w:rsidR="00495C85" w:rsidRPr="007425B0" w:rsidRDefault="00495C85" w:rsidP="00495C85">
      <w:pPr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color w:val="262626"/>
          <w:sz w:val="28"/>
          <w:szCs w:val="28"/>
          <w:lang w:val="uk-UA"/>
        </w:rPr>
        <w:t>2.10</w:t>
      </w:r>
      <w:r w:rsidRPr="007425B0">
        <w:rPr>
          <w:rFonts w:ascii="Times New Roman" w:hAnsi="Times New Roman"/>
          <w:color w:val="262626"/>
          <w:sz w:val="28"/>
          <w:szCs w:val="28"/>
          <w:lang w:val="uk-UA"/>
        </w:rPr>
        <w:t xml:space="preserve"> Право на призові місця мають ті учасники, які набрали максимальну кількість балів.</w:t>
      </w:r>
    </w:p>
    <w:p w:rsidR="00495C85" w:rsidRPr="007425B0" w:rsidRDefault="00495C85" w:rsidP="00495C85">
      <w:pP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62626"/>
          <w:sz w:val="28"/>
          <w:szCs w:val="28"/>
          <w:lang w:val="uk-UA"/>
        </w:rPr>
        <w:t>ІІІ Підведення підсумків</w:t>
      </w:r>
    </w:p>
    <w:p w:rsidR="00495C85" w:rsidRPr="007425B0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3.1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Журі складає протокол,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в якому визначаються особисті 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місця  та фіксується кіль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кість балів. Учасники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, які отримали перші місця оголошуються 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переможцями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олімпіади.</w:t>
      </w:r>
    </w:p>
    <w:p w:rsidR="00495C85" w:rsidRDefault="00495C85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3.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Призери олімпіади 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нагороджуються 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дипломами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.</w:t>
      </w:r>
    </w:p>
    <w:p w:rsidR="00E46DA6" w:rsidRPr="007425B0" w:rsidRDefault="00E46DA6" w:rsidP="00495C85">
      <w:pPr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3.3 Викладачі, які підготували призерів олімпіади отримують подяку.</w:t>
      </w:r>
    </w:p>
    <w:p w:rsidR="00495C85" w:rsidRPr="007425B0" w:rsidRDefault="00495C85" w:rsidP="00495C85">
      <w:pPr>
        <w:spacing w:after="0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>3.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 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 xml:space="preserve">Голова РМО повідомляє результати олімпіади у регіональний базовий </w:t>
      </w:r>
      <w:r w:rsidR="00E46DA6">
        <w:rPr>
          <w:rFonts w:ascii="Times New Roman" w:hAnsi="Times New Roman"/>
          <w:bCs/>
          <w:color w:val="262626"/>
          <w:sz w:val="28"/>
          <w:szCs w:val="28"/>
          <w:lang w:val="uk-UA"/>
        </w:rPr>
        <w:t>навчальний заклад</w:t>
      </w:r>
      <w:r w:rsidRPr="007425B0">
        <w:rPr>
          <w:rFonts w:ascii="Times New Roman" w:hAnsi="Times New Roman"/>
          <w:bCs/>
          <w:color w:val="262626"/>
          <w:sz w:val="28"/>
          <w:szCs w:val="28"/>
          <w:lang w:val="uk-UA"/>
        </w:rPr>
        <w:t>.</w:t>
      </w:r>
    </w:p>
    <w:p w:rsidR="00495C85" w:rsidRDefault="00495C85">
      <w:pPr>
        <w:rPr>
          <w:lang w:val="uk-UA"/>
        </w:rPr>
      </w:pPr>
    </w:p>
    <w:p w:rsidR="00495C85" w:rsidRPr="00495C85" w:rsidRDefault="00495C85">
      <w:pPr>
        <w:rPr>
          <w:lang w:val="uk-UA"/>
        </w:rPr>
      </w:pPr>
    </w:p>
    <w:sectPr w:rsidR="00495C85" w:rsidRPr="00495C85" w:rsidSect="00495C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5C85"/>
    <w:rsid w:val="000317F9"/>
    <w:rsid w:val="000B2093"/>
    <w:rsid w:val="00153064"/>
    <w:rsid w:val="00374F08"/>
    <w:rsid w:val="003C08FE"/>
    <w:rsid w:val="004108C0"/>
    <w:rsid w:val="00460231"/>
    <w:rsid w:val="004717C6"/>
    <w:rsid w:val="00495C85"/>
    <w:rsid w:val="005024D2"/>
    <w:rsid w:val="00661310"/>
    <w:rsid w:val="006A5487"/>
    <w:rsid w:val="008D31B6"/>
    <w:rsid w:val="00A11C99"/>
    <w:rsid w:val="00A3316B"/>
    <w:rsid w:val="00BB1EBA"/>
    <w:rsid w:val="00C5277F"/>
    <w:rsid w:val="00CB39B2"/>
    <w:rsid w:val="00D17009"/>
    <w:rsid w:val="00E46DA6"/>
    <w:rsid w:val="00F47103"/>
    <w:rsid w:val="00F55389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Owner</cp:lastModifiedBy>
  <cp:revision>3</cp:revision>
  <cp:lastPrinted>2017-11-12T14:40:00Z</cp:lastPrinted>
  <dcterms:created xsi:type="dcterms:W3CDTF">2021-04-01T05:28:00Z</dcterms:created>
  <dcterms:modified xsi:type="dcterms:W3CDTF">2021-04-03T11:46:00Z</dcterms:modified>
</cp:coreProperties>
</file>